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F6" w:rsidRPr="00925BF6" w:rsidRDefault="003837B8" w:rsidP="00925BF6">
      <w:pPr>
        <w:rPr>
          <w:u w:val="single"/>
        </w:rPr>
      </w:pPr>
      <w:r w:rsidRPr="00696EA7">
        <w:rPr>
          <w:u w:val="single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9" type="#_x0000_t161" style="width:513pt;height:60pt" adj="5665" fillcolor="black">
            <v:shadow color="#868686"/>
            <v:textpath style="font-family:&quot;Impact&quot;;v-text-kern:t" trim="t" fitpath="t" xscale="f" string="Fiche brevet  5 : l’U.R.S.S. de Staline. "/>
          </v:shape>
        </w:pict>
      </w:r>
    </w:p>
    <w:p w:rsidR="003D4578" w:rsidRDefault="003D4578" w:rsidP="00925BF6"/>
    <w:p w:rsidR="00925BF6" w:rsidRDefault="00925BF6" w:rsidP="00925BF6">
      <w:pPr>
        <w:jc w:val="center"/>
        <w:rPr>
          <w:b/>
          <w:sz w:val="28"/>
          <w:szCs w:val="28"/>
          <w:u w:val="single"/>
        </w:rPr>
      </w:pPr>
      <w:r w:rsidRPr="00925BF6">
        <w:rPr>
          <w:b/>
          <w:sz w:val="28"/>
          <w:szCs w:val="28"/>
          <w:u w:val="single"/>
        </w:rPr>
        <w:t>Staline au pouvoir :</w:t>
      </w:r>
      <w:r w:rsidR="00382C59">
        <w:rPr>
          <w:b/>
          <w:sz w:val="28"/>
          <w:szCs w:val="28"/>
          <w:u w:val="single"/>
        </w:rPr>
        <w:t xml:space="preserve"> </w:t>
      </w:r>
      <w:r w:rsidRPr="00925BF6">
        <w:rPr>
          <w:b/>
          <w:sz w:val="28"/>
          <w:szCs w:val="28"/>
          <w:u w:val="single"/>
        </w:rPr>
        <w:t xml:space="preserve">1924 / 1953 </w:t>
      </w:r>
    </w:p>
    <w:p w:rsidR="00925BF6" w:rsidRDefault="00925BF6" w:rsidP="00925BF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 Etat totalitaire : </w:t>
      </w:r>
    </w:p>
    <w:p w:rsidR="00925BF6" w:rsidRPr="00925BF6" w:rsidRDefault="00925BF6" w:rsidP="00925BF6">
      <w:pPr>
        <w:rPr>
          <w:b/>
          <w:i/>
          <w:sz w:val="24"/>
          <w:szCs w:val="24"/>
          <w:u w:val="single"/>
        </w:rPr>
      </w:pPr>
      <w:r w:rsidRPr="00925BF6">
        <w:rPr>
          <w:b/>
          <w:i/>
          <w:sz w:val="24"/>
          <w:szCs w:val="24"/>
          <w:u w:val="single"/>
        </w:rPr>
        <w:t xml:space="preserve">Définition : </w:t>
      </w: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925BF6" w:rsidTr="00925BF6">
        <w:tc>
          <w:tcPr>
            <w:tcW w:w="3535" w:type="dxa"/>
          </w:tcPr>
          <w:p w:rsidR="00925BF6" w:rsidRDefault="00925BF6" w:rsidP="00925BF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Une </w:t>
            </w:r>
          </w:p>
          <w:p w:rsidR="00925BF6" w:rsidRDefault="00925BF6" w:rsidP="00925BF6">
            <w:pPr>
              <w:rPr>
                <w:b/>
                <w:sz w:val="28"/>
                <w:szCs w:val="28"/>
                <w:u w:val="single"/>
              </w:rPr>
            </w:pPr>
          </w:p>
          <w:p w:rsidR="00925BF6" w:rsidRDefault="00925BF6" w:rsidP="00925BF6">
            <w:pPr>
              <w:rPr>
                <w:b/>
                <w:sz w:val="28"/>
                <w:szCs w:val="28"/>
                <w:u w:val="single"/>
              </w:rPr>
            </w:pPr>
          </w:p>
          <w:p w:rsidR="00925BF6" w:rsidRDefault="00925BF6" w:rsidP="00925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= le parti                             est le parti                        .</w:t>
            </w:r>
          </w:p>
          <w:p w:rsidR="00925BF6" w:rsidRDefault="00925BF6" w:rsidP="00925BF6">
            <w:pPr>
              <w:rPr>
                <w:b/>
                <w:sz w:val="28"/>
                <w:szCs w:val="28"/>
              </w:rPr>
            </w:pPr>
          </w:p>
          <w:p w:rsidR="00925BF6" w:rsidRPr="00925BF6" w:rsidRDefault="00925BF6" w:rsidP="00925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Staline en est le </w:t>
            </w:r>
          </w:p>
          <w:p w:rsidR="00925BF6" w:rsidRDefault="00925BF6" w:rsidP="00925BF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25BF6" w:rsidRDefault="00925BF6" w:rsidP="00925BF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25BF6" w:rsidRDefault="00925BF6" w:rsidP="00925BF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25BF6" w:rsidRDefault="00925BF6" w:rsidP="00925BF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535" w:type="dxa"/>
          </w:tcPr>
          <w:p w:rsidR="00925BF6" w:rsidRDefault="00925BF6" w:rsidP="00925BF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Une </w:t>
            </w:r>
          </w:p>
          <w:p w:rsidR="00925BF6" w:rsidRDefault="00925BF6" w:rsidP="00925BF6">
            <w:pPr>
              <w:rPr>
                <w:b/>
                <w:sz w:val="28"/>
                <w:szCs w:val="28"/>
                <w:u w:val="single"/>
              </w:rPr>
            </w:pPr>
          </w:p>
          <w:p w:rsidR="00925BF6" w:rsidRDefault="00925BF6" w:rsidP="00925BF6">
            <w:pPr>
              <w:rPr>
                <w:b/>
                <w:sz w:val="28"/>
                <w:szCs w:val="28"/>
                <w:u w:val="single"/>
              </w:rPr>
            </w:pPr>
          </w:p>
          <w:p w:rsidR="00925BF6" w:rsidRDefault="00925BF6" w:rsidP="00925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= utilisation de tous </w:t>
            </w:r>
          </w:p>
          <w:p w:rsidR="00925BF6" w:rsidRDefault="00925BF6" w:rsidP="00925BF6">
            <w:pPr>
              <w:rPr>
                <w:b/>
                <w:sz w:val="28"/>
                <w:szCs w:val="28"/>
              </w:rPr>
            </w:pPr>
          </w:p>
          <w:p w:rsidR="00925BF6" w:rsidRDefault="00925BF6" w:rsidP="00925BF6">
            <w:pPr>
              <w:rPr>
                <w:b/>
                <w:sz w:val="28"/>
                <w:szCs w:val="28"/>
              </w:rPr>
            </w:pPr>
          </w:p>
          <w:p w:rsidR="00925BF6" w:rsidRDefault="00925BF6" w:rsidP="00925BF6">
            <w:pPr>
              <w:rPr>
                <w:b/>
                <w:sz w:val="28"/>
                <w:szCs w:val="28"/>
              </w:rPr>
            </w:pPr>
          </w:p>
          <w:p w:rsidR="00925BF6" w:rsidRDefault="00925BF6" w:rsidP="00925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= un thème central : </w:t>
            </w:r>
          </w:p>
          <w:p w:rsidR="00925BF6" w:rsidRDefault="00925BF6" w:rsidP="00925BF6">
            <w:pPr>
              <w:rPr>
                <w:b/>
                <w:sz w:val="28"/>
                <w:szCs w:val="28"/>
              </w:rPr>
            </w:pPr>
          </w:p>
          <w:p w:rsidR="00925BF6" w:rsidRDefault="00925BF6" w:rsidP="00925BF6">
            <w:pPr>
              <w:rPr>
                <w:b/>
                <w:sz w:val="28"/>
                <w:szCs w:val="28"/>
              </w:rPr>
            </w:pPr>
          </w:p>
          <w:p w:rsidR="00925BF6" w:rsidRPr="00925BF6" w:rsidRDefault="00925BF6" w:rsidP="00925BF6">
            <w:pPr>
              <w:rPr>
                <w:b/>
                <w:sz w:val="28"/>
                <w:szCs w:val="28"/>
              </w:rPr>
            </w:pPr>
          </w:p>
        </w:tc>
        <w:tc>
          <w:tcPr>
            <w:tcW w:w="3536" w:type="dxa"/>
          </w:tcPr>
          <w:p w:rsidR="00925BF6" w:rsidRDefault="00925BF6" w:rsidP="00925BF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La </w:t>
            </w:r>
          </w:p>
          <w:p w:rsidR="00925BF6" w:rsidRDefault="00925BF6" w:rsidP="00925BF6">
            <w:pPr>
              <w:rPr>
                <w:b/>
                <w:sz w:val="28"/>
                <w:szCs w:val="28"/>
                <w:u w:val="single"/>
              </w:rPr>
            </w:pPr>
          </w:p>
          <w:p w:rsidR="00925BF6" w:rsidRDefault="00925BF6" w:rsidP="00925BF6">
            <w:pPr>
              <w:rPr>
                <w:b/>
                <w:sz w:val="28"/>
                <w:szCs w:val="28"/>
                <w:u w:val="single"/>
              </w:rPr>
            </w:pPr>
          </w:p>
          <w:p w:rsidR="00925BF6" w:rsidRDefault="00925BF6" w:rsidP="00925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= les instruments : </w:t>
            </w:r>
          </w:p>
          <w:p w:rsidR="00925BF6" w:rsidRDefault="00925BF6" w:rsidP="00925BF6">
            <w:pPr>
              <w:rPr>
                <w:b/>
                <w:sz w:val="28"/>
                <w:szCs w:val="28"/>
              </w:rPr>
            </w:pPr>
          </w:p>
          <w:p w:rsidR="00925BF6" w:rsidRDefault="00925BF6" w:rsidP="00925BF6">
            <w:pPr>
              <w:rPr>
                <w:b/>
                <w:sz w:val="28"/>
                <w:szCs w:val="28"/>
              </w:rPr>
            </w:pPr>
          </w:p>
          <w:p w:rsidR="00925BF6" w:rsidRDefault="00925BF6" w:rsidP="00925BF6">
            <w:pPr>
              <w:rPr>
                <w:b/>
                <w:sz w:val="28"/>
                <w:szCs w:val="28"/>
              </w:rPr>
            </w:pPr>
          </w:p>
          <w:p w:rsidR="00925BF6" w:rsidRDefault="00925BF6" w:rsidP="00925BF6">
            <w:pPr>
              <w:rPr>
                <w:b/>
                <w:sz w:val="28"/>
                <w:szCs w:val="28"/>
              </w:rPr>
            </w:pPr>
          </w:p>
          <w:p w:rsidR="00925BF6" w:rsidRPr="00925BF6" w:rsidRDefault="00925BF6" w:rsidP="00925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= les procès      </w:t>
            </w:r>
          </w:p>
        </w:tc>
      </w:tr>
    </w:tbl>
    <w:p w:rsidR="00925BF6" w:rsidRDefault="00925BF6" w:rsidP="00925BF6">
      <w:pPr>
        <w:jc w:val="center"/>
        <w:rPr>
          <w:b/>
          <w:sz w:val="28"/>
          <w:szCs w:val="28"/>
          <w:u w:val="single"/>
        </w:rPr>
      </w:pPr>
    </w:p>
    <w:p w:rsidR="00925BF6" w:rsidRDefault="00925BF6" w:rsidP="00925B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 construction d’</w:t>
      </w:r>
      <w:r w:rsidR="00382C59">
        <w:rPr>
          <w:b/>
          <w:sz w:val="28"/>
          <w:szCs w:val="28"/>
          <w:u w:val="single"/>
        </w:rPr>
        <w:t>une écono</w:t>
      </w:r>
      <w:r>
        <w:rPr>
          <w:b/>
          <w:sz w:val="28"/>
          <w:szCs w:val="28"/>
          <w:u w:val="single"/>
        </w:rPr>
        <w:t xml:space="preserve">mie socialiste  sous le contrôle de </w:t>
      </w:r>
    </w:p>
    <w:p w:rsidR="00925BF6" w:rsidRDefault="00925BF6" w:rsidP="00925BF6">
      <w:pPr>
        <w:jc w:val="center"/>
        <w:rPr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925BF6" w:rsidTr="00925BF6">
        <w:tc>
          <w:tcPr>
            <w:tcW w:w="5303" w:type="dxa"/>
          </w:tcPr>
          <w:p w:rsidR="00925BF6" w:rsidRDefault="00925BF6" w:rsidP="00925BF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  <w:u w:val="single"/>
              </w:rPr>
              <w:t>Priorité à</w:t>
            </w:r>
          </w:p>
          <w:p w:rsidR="00925BF6" w:rsidRDefault="00925BF6" w:rsidP="00925BF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25BF6" w:rsidRPr="00925BF6" w:rsidRDefault="00925BF6" w:rsidP="00925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= trois secteurs : </w:t>
            </w:r>
          </w:p>
          <w:p w:rsidR="00925BF6" w:rsidRDefault="00925BF6" w:rsidP="00925BF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25BF6" w:rsidRDefault="00925BF6" w:rsidP="00925BF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303" w:type="dxa"/>
          </w:tcPr>
          <w:p w:rsidR="00925BF6" w:rsidRDefault="00925BF6" w:rsidP="00925BF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La                                   des terres. </w:t>
            </w:r>
          </w:p>
          <w:p w:rsidR="00925BF6" w:rsidRDefault="00925BF6" w:rsidP="00925BF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25BF6" w:rsidRDefault="00925BF6" w:rsidP="00925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= suppression de la </w:t>
            </w:r>
          </w:p>
          <w:p w:rsidR="00925BF6" w:rsidRDefault="00925BF6" w:rsidP="00925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Terres regroupées dans </w:t>
            </w:r>
          </w:p>
          <w:p w:rsidR="00925BF6" w:rsidRDefault="00925BF6" w:rsidP="00925BF6">
            <w:pPr>
              <w:rPr>
                <w:b/>
                <w:sz w:val="28"/>
                <w:szCs w:val="28"/>
              </w:rPr>
            </w:pPr>
          </w:p>
          <w:p w:rsidR="00925BF6" w:rsidRPr="00925BF6" w:rsidRDefault="00925BF6" w:rsidP="00925BF6">
            <w:pPr>
              <w:rPr>
                <w:b/>
                <w:sz w:val="28"/>
                <w:szCs w:val="28"/>
              </w:rPr>
            </w:pPr>
          </w:p>
        </w:tc>
      </w:tr>
      <w:tr w:rsidR="00925BF6" w:rsidTr="00925BF6">
        <w:tc>
          <w:tcPr>
            <w:tcW w:w="5303" w:type="dxa"/>
          </w:tcPr>
          <w:p w:rsidR="00925BF6" w:rsidRPr="00925BF6" w:rsidRDefault="00925BF6" w:rsidP="00925BF6">
            <w:pPr>
              <w:jc w:val="center"/>
              <w:rPr>
                <w:b/>
                <w:sz w:val="28"/>
                <w:szCs w:val="28"/>
              </w:rPr>
            </w:pPr>
          </w:p>
          <w:p w:rsidR="00925BF6" w:rsidRPr="00925BF6" w:rsidRDefault="00925BF6" w:rsidP="00925BF6">
            <w:pPr>
              <w:jc w:val="center"/>
              <w:rPr>
                <w:b/>
                <w:sz w:val="28"/>
                <w:szCs w:val="28"/>
              </w:rPr>
            </w:pPr>
            <w:r w:rsidRPr="00925BF6">
              <w:rPr>
                <w:b/>
                <w:sz w:val="28"/>
                <w:szCs w:val="28"/>
              </w:rPr>
              <w:t xml:space="preserve">Mobilisation de la population par </w:t>
            </w:r>
          </w:p>
          <w:p w:rsidR="00925BF6" w:rsidRDefault="00925BF6" w:rsidP="00925BF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25BF6" w:rsidRDefault="00925BF6" w:rsidP="00925BF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25BF6" w:rsidRDefault="00925BF6" w:rsidP="00925BF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303" w:type="dxa"/>
          </w:tcPr>
          <w:p w:rsidR="00925BF6" w:rsidRDefault="00925BF6" w:rsidP="00925BF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25BF6" w:rsidRPr="00925BF6" w:rsidRDefault="00925BF6" w:rsidP="00925BF6">
            <w:pPr>
              <w:rPr>
                <w:b/>
                <w:sz w:val="28"/>
                <w:szCs w:val="28"/>
              </w:rPr>
            </w:pPr>
            <w:r w:rsidRPr="00925BF6">
              <w:rPr>
                <w:b/>
                <w:sz w:val="28"/>
                <w:szCs w:val="28"/>
              </w:rPr>
              <w:t xml:space="preserve">Méthodes : </w:t>
            </w:r>
          </w:p>
        </w:tc>
      </w:tr>
      <w:tr w:rsidR="00925BF6" w:rsidTr="00925BF6">
        <w:tc>
          <w:tcPr>
            <w:tcW w:w="5303" w:type="dxa"/>
          </w:tcPr>
          <w:p w:rsidR="00925BF6" w:rsidRPr="00925BF6" w:rsidRDefault="00925BF6" w:rsidP="00925BF6">
            <w:pPr>
              <w:jc w:val="center"/>
              <w:rPr>
                <w:b/>
                <w:sz w:val="28"/>
                <w:szCs w:val="28"/>
              </w:rPr>
            </w:pPr>
            <w:r w:rsidRPr="00925BF6">
              <w:rPr>
                <w:b/>
                <w:sz w:val="28"/>
                <w:szCs w:val="28"/>
              </w:rPr>
              <w:t>Une économie  planifiée :</w:t>
            </w:r>
          </w:p>
          <w:p w:rsidR="00925BF6" w:rsidRDefault="00925BF6" w:rsidP="00925BF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25BF6" w:rsidRDefault="00925BF6" w:rsidP="00925BF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303" w:type="dxa"/>
          </w:tcPr>
          <w:p w:rsidR="00925BF6" w:rsidRPr="00925BF6" w:rsidRDefault="00925BF6" w:rsidP="00925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Objectifs : </w:t>
            </w:r>
          </w:p>
        </w:tc>
      </w:tr>
    </w:tbl>
    <w:p w:rsidR="00925BF6" w:rsidRDefault="00925BF6" w:rsidP="00925BF6">
      <w:pPr>
        <w:rPr>
          <w:b/>
          <w:sz w:val="28"/>
          <w:szCs w:val="28"/>
          <w:u w:val="single"/>
        </w:rPr>
      </w:pPr>
    </w:p>
    <w:p w:rsidR="00925BF6" w:rsidRPr="00925BF6" w:rsidRDefault="00925BF6" w:rsidP="00925BF6">
      <w:pPr>
        <w:rPr>
          <w:b/>
          <w:sz w:val="28"/>
          <w:szCs w:val="28"/>
        </w:rPr>
      </w:pPr>
      <w:r w:rsidRPr="00925BF6">
        <w:rPr>
          <w:b/>
          <w:sz w:val="28"/>
          <w:szCs w:val="28"/>
        </w:rPr>
        <w:t>Bilan humain</w:t>
      </w:r>
      <w:r>
        <w:rPr>
          <w:b/>
          <w:sz w:val="28"/>
          <w:szCs w:val="28"/>
        </w:rPr>
        <w:t xml:space="preserve"> : </w:t>
      </w:r>
    </w:p>
    <w:sectPr w:rsidR="00925BF6" w:rsidRPr="00925BF6" w:rsidSect="00925B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5BF6"/>
    <w:rsid w:val="00382C59"/>
    <w:rsid w:val="003837B8"/>
    <w:rsid w:val="003C195C"/>
    <w:rsid w:val="003D4578"/>
    <w:rsid w:val="00622793"/>
    <w:rsid w:val="00696EA7"/>
    <w:rsid w:val="006C2CFF"/>
    <w:rsid w:val="00925BF6"/>
    <w:rsid w:val="00B8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5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02590-C5A1-48C8-9237-9A384288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bpastoureau</dc:creator>
  <cp:lastModifiedBy>bpastoureau</cp:lastModifiedBy>
  <cp:revision>2</cp:revision>
  <cp:lastPrinted>2014-12-11T11:27:00Z</cp:lastPrinted>
  <dcterms:created xsi:type="dcterms:W3CDTF">2014-12-11T11:13:00Z</dcterms:created>
  <dcterms:modified xsi:type="dcterms:W3CDTF">2014-12-17T09:28:00Z</dcterms:modified>
</cp:coreProperties>
</file>